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20"/>
        <w:gridCol w:w="1800"/>
        <w:gridCol w:w="2790"/>
      </w:tblGrid>
      <w:tr w:rsidR="001E6F9B" w:rsidRPr="008B2EF6">
        <w:trPr>
          <w:cantSplit/>
          <w:trHeight w:val="440"/>
        </w:trPr>
        <w:tc>
          <w:tcPr>
            <w:tcW w:w="9828" w:type="dxa"/>
            <w:gridSpan w:val="4"/>
            <w:vAlign w:val="center"/>
          </w:tcPr>
          <w:p w:rsidR="001E6F9B" w:rsidRPr="008B2EF6" w:rsidRDefault="001E6F9B" w:rsidP="00FF158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B2EF6">
              <w:rPr>
                <w:rFonts w:ascii="Arial" w:hAnsi="Arial" w:cs="Arial"/>
                <w:b/>
                <w:bCs/>
              </w:rPr>
              <w:t>Indiana Student Standards for Guidance Addressed</w:t>
            </w:r>
          </w:p>
        </w:tc>
      </w:tr>
      <w:tr w:rsidR="00104843" w:rsidRPr="008B2EF6">
        <w:trPr>
          <w:trHeight w:val="890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Standard(s) addressed:</w:t>
            </w:r>
          </w:p>
        </w:tc>
        <w:tc>
          <w:tcPr>
            <w:tcW w:w="2520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Citizenship Development</w:t>
            </w:r>
          </w:p>
        </w:tc>
        <w:tc>
          <w:tcPr>
            <w:tcW w:w="1800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Indicator(s)</w:t>
            </w:r>
          </w:p>
          <w:p w:rsidR="001E6F9B" w:rsidRPr="008B2EF6" w:rsidRDefault="001E6F9B">
            <w:pPr>
              <w:rPr>
                <w:rFonts w:ascii="Arial" w:hAnsi="Arial" w:cs="Arial"/>
                <w:b/>
                <w:bCs/>
              </w:rPr>
            </w:pPr>
            <w:r w:rsidRPr="008B2EF6">
              <w:rPr>
                <w:rFonts w:ascii="Arial" w:hAnsi="Arial" w:cs="Arial"/>
              </w:rPr>
              <w:t>addressed:</w:t>
            </w:r>
          </w:p>
        </w:tc>
        <w:tc>
          <w:tcPr>
            <w:tcW w:w="2790" w:type="dxa"/>
            <w:vAlign w:val="center"/>
          </w:tcPr>
          <w:p w:rsidR="001E6F9B" w:rsidRPr="008B2EF6" w:rsidRDefault="00F12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6F9B" w:rsidRPr="008B2EF6"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1E6F9B" w:rsidRPr="008B2EF6" w:rsidRDefault="001E6F9B">
            <w:pPr>
              <w:rPr>
                <w:rFonts w:ascii="Arial" w:hAnsi="Arial" w:cs="Arial"/>
                <w:b/>
                <w:bCs/>
              </w:rPr>
            </w:pPr>
            <w:r w:rsidRPr="008B2EF6">
              <w:rPr>
                <w:rFonts w:ascii="Arial" w:hAnsi="Arial" w:cs="Arial"/>
                <w:b/>
                <w:bCs/>
              </w:rPr>
              <w:t>Instructional Development</w:t>
            </w:r>
          </w:p>
        </w:tc>
      </w:tr>
      <w:tr w:rsidR="001E6F9B" w:rsidRPr="008B2EF6">
        <w:trPr>
          <w:trHeight w:val="413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 xml:space="preserve">Grade Level(s): 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F12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</w:t>
            </w:r>
          </w:p>
        </w:tc>
      </w:tr>
      <w:tr w:rsidR="001E6F9B" w:rsidRPr="008B2EF6">
        <w:trPr>
          <w:trHeight w:val="710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Title: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 xml:space="preserve"> What Role Will You Choose?</w:t>
            </w:r>
          </w:p>
        </w:tc>
      </w:tr>
      <w:tr w:rsidR="001E6F9B" w:rsidRPr="008B2EF6">
        <w:trPr>
          <w:trHeight w:val="1223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Summary: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 xml:space="preserve"> </w:t>
            </w:r>
            <w:r w:rsidRPr="008B2EF6">
              <w:rPr>
                <w:rFonts w:ascii="Arial" w:hAnsi="Arial" w:cs="Arial"/>
                <w:color w:val="000000"/>
              </w:rPr>
              <w:t xml:space="preserve">What does it mean to be a “strong” guy? What does it mean to “act like a lady?” The customary roles for guys and girls may not be the best model for respectful dating relationships. </w:t>
            </w:r>
            <w:r w:rsidRPr="008B2EF6">
              <w:rPr>
                <w:rFonts w:ascii="Arial" w:hAnsi="Arial" w:cs="Arial"/>
                <w:i/>
                <w:iCs/>
                <w:color w:val="000000"/>
              </w:rPr>
              <w:t xml:space="preserve">What Role Will You Choose? </w:t>
            </w:r>
            <w:proofErr w:type="gramStart"/>
            <w:r w:rsidRPr="008B2EF6">
              <w:rPr>
                <w:rFonts w:ascii="Arial" w:hAnsi="Arial" w:cs="Arial"/>
                <w:color w:val="000000"/>
              </w:rPr>
              <w:t>lets</w:t>
            </w:r>
            <w:proofErr w:type="gramEnd"/>
            <w:r w:rsidRPr="008B2EF6">
              <w:rPr>
                <w:rFonts w:ascii="Arial" w:hAnsi="Arial" w:cs="Arial"/>
                <w:color w:val="000000"/>
              </w:rPr>
              <w:t xml:space="preserve"> kids take a look at stereotypical roles and decide what being a “strong,” respectful person really means. Relationship roles don’t have to be narrowly defined. </w:t>
            </w:r>
            <w:r w:rsidRPr="008B2EF6">
              <w:rPr>
                <w:rFonts w:ascii="Arial" w:hAnsi="Arial" w:cs="Arial"/>
                <w:i/>
                <w:iCs/>
                <w:color w:val="000000"/>
              </w:rPr>
              <w:t xml:space="preserve">What Role Will You Choose? </w:t>
            </w:r>
            <w:proofErr w:type="gramStart"/>
            <w:r w:rsidRPr="008B2EF6">
              <w:rPr>
                <w:rFonts w:ascii="Arial" w:hAnsi="Arial" w:cs="Arial"/>
                <w:color w:val="000000"/>
              </w:rPr>
              <w:t>helps</w:t>
            </w:r>
            <w:proofErr w:type="gramEnd"/>
            <w:r w:rsidRPr="008B2EF6">
              <w:rPr>
                <w:rFonts w:ascii="Arial" w:hAnsi="Arial" w:cs="Arial"/>
                <w:color w:val="000000"/>
              </w:rPr>
              <w:t xml:space="preserve"> kids examine stereotypical roles and redefine the traits of a strong person they can respect.</w:t>
            </w:r>
          </w:p>
        </w:tc>
      </w:tr>
      <w:tr w:rsidR="001E6F9B" w:rsidRPr="008B2EF6">
        <w:trPr>
          <w:trHeight w:val="692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Time Frame: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071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83</w:t>
            </w:r>
            <w:r w:rsidR="001E6F9B" w:rsidRPr="008B2E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-85</w:t>
            </w:r>
            <w:r w:rsidR="001E6F9B" w:rsidRPr="008B2EF6">
              <w:rPr>
                <w:rFonts w:ascii="Arial" w:hAnsi="Arial" w:cs="Arial"/>
              </w:rPr>
              <w:t>minutes</w:t>
            </w:r>
          </w:p>
        </w:tc>
      </w:tr>
      <w:tr w:rsidR="001E6F9B" w:rsidRPr="008B2EF6">
        <w:trPr>
          <w:trHeight w:val="1970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 xml:space="preserve">Procedure: 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Introd</w:t>
            </w:r>
            <w:r w:rsidR="00B26828">
              <w:rPr>
                <w:rFonts w:ascii="Arial" w:hAnsi="Arial" w:cs="Arial"/>
              </w:rPr>
              <w:t xml:space="preserve">uce yourself &amp; greet students. (1 min) </w:t>
            </w:r>
          </w:p>
          <w:p w:rsidR="00C67855" w:rsidRDefault="00C67855" w:rsidP="001E6F9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in to see if students have any questions or issues from the previous lesson.</w:t>
            </w:r>
            <w:r w:rsidR="00B26828">
              <w:rPr>
                <w:rFonts w:ascii="Arial" w:hAnsi="Arial" w:cs="Arial"/>
              </w:rPr>
              <w:t xml:space="preserve"> (1min)</w:t>
            </w:r>
          </w:p>
          <w:p w:rsidR="001E6F9B" w:rsidRPr="008B2EF6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Introduce the play</w:t>
            </w:r>
            <w:r w:rsidR="00834DE2">
              <w:rPr>
                <w:rFonts w:ascii="Arial" w:hAnsi="Arial" w:cs="Arial"/>
              </w:rPr>
              <w:t xml:space="preserve"> (psychoeducational plan)</w:t>
            </w:r>
            <w:r w:rsidRPr="008B2EF6">
              <w:rPr>
                <w:rFonts w:ascii="Arial" w:hAnsi="Arial" w:cs="Arial"/>
              </w:rPr>
              <w:t>.</w:t>
            </w:r>
            <w:r w:rsidR="000A57EB">
              <w:rPr>
                <w:rFonts w:ascii="Arial" w:hAnsi="Arial" w:cs="Arial"/>
              </w:rPr>
              <w:t xml:space="preserve"> (numbers 3 through 8 should take approximately 30</w:t>
            </w:r>
            <w:r w:rsidR="00B26828">
              <w:rPr>
                <w:rFonts w:ascii="Arial" w:hAnsi="Arial" w:cs="Arial"/>
              </w:rPr>
              <w:t xml:space="preserve"> </w:t>
            </w:r>
            <w:proofErr w:type="spellStart"/>
            <w:r w:rsidR="00B26828">
              <w:rPr>
                <w:rFonts w:ascii="Arial" w:hAnsi="Arial" w:cs="Arial"/>
              </w:rPr>
              <w:t>mins</w:t>
            </w:r>
            <w:proofErr w:type="spellEnd"/>
            <w:r w:rsidR="00B26828">
              <w:rPr>
                <w:rFonts w:ascii="Arial" w:hAnsi="Arial" w:cs="Arial"/>
              </w:rPr>
              <w:t>)</w:t>
            </w:r>
          </w:p>
          <w:p w:rsidR="001E6F9B" w:rsidRPr="008B2EF6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 xml:space="preserve">Explain that we are all taught what it means to be a “strong man” or how to “act like a lady”.  We are taught what it means to be a man or woman by our parents, family members, peers, media, places of worship, and society in general.  The messages we receive about what it means to be a strong man or a proper lady shape our ideas about how we should act.  </w:t>
            </w:r>
            <w:r>
              <w:rPr>
                <w:rFonts w:ascii="Arial" w:hAnsi="Arial" w:cs="Arial"/>
              </w:rPr>
              <w:t xml:space="preserve">Remind students again that </w:t>
            </w:r>
            <w:r w:rsidRPr="00062D5B">
              <w:rPr>
                <w:rFonts w:ascii="Arial" w:hAnsi="Arial" w:cs="Arial"/>
                <w:b/>
              </w:rPr>
              <w:t>youth can help their friends choose healthy relationships</w:t>
            </w:r>
            <w:r>
              <w:rPr>
                <w:rFonts w:ascii="Arial" w:hAnsi="Arial" w:cs="Arial"/>
              </w:rPr>
              <w:t xml:space="preserve"> and that </w:t>
            </w:r>
            <w:r w:rsidRPr="00F230C5">
              <w:rPr>
                <w:rFonts w:ascii="Arial" w:hAnsi="Arial" w:cs="Arial"/>
                <w:b/>
              </w:rPr>
              <w:t>healthy relationships can help maintain a healthy body</w:t>
            </w:r>
            <w:r>
              <w:rPr>
                <w:rFonts w:ascii="Arial" w:hAnsi="Arial" w:cs="Arial"/>
              </w:rPr>
              <w:t>.  Friends can work together to create healthier ways of being in relationships with others.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Ask the students for examples of messages they have received or ideas they have about what it means to be a man or woman.  Keep this brief</w:t>
            </w:r>
            <w:r w:rsidR="00834DE2" w:rsidRPr="002F51A8">
              <w:rPr>
                <w:rFonts w:ascii="Arial" w:hAnsi="Arial" w:cs="Arial"/>
                <w:highlight w:val="yellow"/>
              </w:rPr>
              <w:t xml:space="preserve"> because the first half of this lesson will have them in groups to discussing this</w:t>
            </w:r>
            <w:r w:rsidRPr="002F51A8">
              <w:rPr>
                <w:rFonts w:ascii="Arial" w:hAnsi="Arial" w:cs="Arial"/>
                <w:highlight w:val="yellow"/>
              </w:rPr>
              <w:t>.</w:t>
            </w: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Explain that students will be working in small groups to think of as many ideas about what it means to be a man </w:t>
            </w:r>
            <w:r w:rsidRPr="002F51A8">
              <w:rPr>
                <w:rFonts w:ascii="Arial" w:hAnsi="Arial" w:cs="Arial"/>
                <w:highlight w:val="yellow"/>
              </w:rPr>
              <w:lastRenderedPageBreak/>
              <w:t xml:space="preserve">and as many ideas about what it means to be a woman as they can think of. </w:t>
            </w: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Break the students into groups of 3-5.</w:t>
            </w: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Give each group a pack of markers and two pieces of newsprint.</w:t>
            </w: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Have the students draw a line down the middle and put messages about women on one half and messages about men on the other half </w:t>
            </w:r>
            <w:r w:rsidR="00B26828" w:rsidRPr="002F51A8">
              <w:rPr>
                <w:rFonts w:ascii="Arial" w:hAnsi="Arial" w:cs="Arial"/>
                <w:highlight w:val="yellow"/>
              </w:rPr>
              <w:t xml:space="preserve">of the first piece of newsprint </w:t>
            </w: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Process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Ask how these messages and ideas have shaped what they expect in a relationship.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Ask if all of the messages are healthy.</w:t>
            </w:r>
          </w:p>
          <w:p w:rsidR="001E6F9B" w:rsidRPr="002F51A8" w:rsidRDefault="001E6F9B" w:rsidP="001E6F9B">
            <w:pPr>
              <w:numPr>
                <w:ilvl w:val="2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What is healthy or unhealthy about the messages?</w:t>
            </w:r>
          </w:p>
          <w:p w:rsidR="00C761A8" w:rsidRPr="002F51A8" w:rsidRDefault="00C761A8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Tell the students to hold on to the newsprint. Say:</w:t>
            </w:r>
          </w:p>
          <w:p w:rsidR="00C761A8" w:rsidRPr="002F51A8" w:rsidRDefault="00C761A8" w:rsidP="00C761A8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"We’re going to look at a couple of music videos</w:t>
            </w:r>
            <w:r w:rsidR="00FF158E" w:rsidRPr="002F51A8">
              <w:rPr>
                <w:rFonts w:ascii="Arial" w:hAnsi="Arial" w:cs="Arial"/>
                <w:highlight w:val="yellow"/>
              </w:rPr>
              <w:t xml:space="preserve"> that are in the top ten on the Billboards</w:t>
            </w:r>
            <w:r w:rsidRPr="002F51A8">
              <w:rPr>
                <w:rFonts w:ascii="Arial" w:hAnsi="Arial" w:cs="Arial"/>
                <w:highlight w:val="yellow"/>
              </w:rPr>
              <w:t xml:space="preserve"> and analyze some of the messages they are sending</w:t>
            </w:r>
            <w:r w:rsidR="00B26828" w:rsidRPr="002F51A8">
              <w:rPr>
                <w:rFonts w:ascii="Arial" w:hAnsi="Arial" w:cs="Arial"/>
                <w:highlight w:val="yellow"/>
              </w:rPr>
              <w:t xml:space="preserve"> to be a man or woman</w:t>
            </w:r>
            <w:r w:rsidRPr="002F51A8">
              <w:rPr>
                <w:rFonts w:ascii="Arial" w:hAnsi="Arial" w:cs="Arial"/>
                <w:highlight w:val="yellow"/>
              </w:rPr>
              <w:t>. While watching the video, I’d like for you to focus on the questions on the handout and anything else that might be relevant</w:t>
            </w:r>
            <w:r w:rsidR="004950FA" w:rsidRPr="002F51A8">
              <w:rPr>
                <w:rFonts w:ascii="Arial" w:hAnsi="Arial" w:cs="Arial"/>
                <w:highlight w:val="yellow"/>
              </w:rPr>
              <w:t>. I also want you to be as specific as possible when answering the questions</w:t>
            </w:r>
            <w:r w:rsidRPr="002F51A8">
              <w:rPr>
                <w:rFonts w:ascii="Arial" w:hAnsi="Arial" w:cs="Arial"/>
                <w:highlight w:val="yellow"/>
              </w:rPr>
              <w:t xml:space="preserve">” </w:t>
            </w:r>
          </w:p>
          <w:p w:rsidR="00A37CC2" w:rsidRPr="002F51A8" w:rsidRDefault="00A37CC2" w:rsidP="00A37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9251D"/>
                <w:highlight w:val="yellow"/>
              </w:rPr>
            </w:pPr>
            <w:r w:rsidRPr="00A37CC2">
              <w:rPr>
                <w:rFonts w:ascii="Arial" w:hAnsi="Arial" w:cs="Arial"/>
                <w:b/>
                <w:bCs/>
                <w:color w:val="E9251D"/>
              </w:rPr>
              <w:t xml:space="preserve"> </w:t>
            </w:r>
            <w:proofErr w:type="spellStart"/>
            <w:r w:rsidRPr="002F51A8">
              <w:rPr>
                <w:rFonts w:ascii="Arial" w:hAnsi="Arial" w:cs="Arial"/>
                <w:b/>
                <w:bCs/>
                <w:color w:val="E9251D"/>
                <w:highlight w:val="yellow"/>
              </w:rPr>
              <w:t>Rihanna</w:t>
            </w:r>
            <w:proofErr w:type="spellEnd"/>
            <w:r w:rsidRPr="002F51A8">
              <w:rPr>
                <w:rFonts w:ascii="Arial" w:hAnsi="Arial" w:cs="Arial"/>
                <w:b/>
                <w:bCs/>
                <w:color w:val="E9251D"/>
                <w:highlight w:val="yellow"/>
              </w:rPr>
              <w:t xml:space="preserve"> - S&amp;M</w:t>
            </w:r>
            <w:r w:rsidR="000A57EB" w:rsidRPr="002F51A8">
              <w:rPr>
                <w:rFonts w:ascii="Arial" w:hAnsi="Arial" w:cs="Arial"/>
                <w:b/>
                <w:bCs/>
                <w:color w:val="E9251D"/>
                <w:highlight w:val="yellow"/>
              </w:rPr>
              <w:t xml:space="preserve"> (4:03)</w:t>
            </w:r>
          </w:p>
          <w:p w:rsidR="00A37CC2" w:rsidRPr="002F51A8" w:rsidRDefault="00A37CC2" w:rsidP="00781EC7">
            <w:p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Link: </w:t>
            </w:r>
            <w:hyperlink r:id="rId8" w:history="1">
              <w:r w:rsidRPr="002F51A8">
                <w:rPr>
                  <w:rFonts w:ascii="Arial" w:hAnsi="Arial" w:cs="Arial"/>
                  <w:color w:val="0026E1"/>
                  <w:highlight w:val="yellow"/>
                  <w:u w:val="single" w:color="0026E1"/>
                </w:rPr>
                <w:t>http://www.youtube.com/watch?v=KdS6HFQ_LUc</w:t>
              </w:r>
            </w:hyperlink>
          </w:p>
          <w:p w:rsidR="00781EC7" w:rsidRPr="002F51A8" w:rsidRDefault="00781EC7" w:rsidP="00781EC7">
            <w:p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The video is deemed inappropriate by the </w:t>
            </w:r>
            <w:proofErr w:type="spellStart"/>
            <w:r w:rsidRPr="002F51A8">
              <w:rPr>
                <w:rFonts w:ascii="Arial" w:hAnsi="Arial" w:cs="Arial"/>
                <w:highlight w:val="yellow"/>
              </w:rPr>
              <w:t>youtube</w:t>
            </w:r>
            <w:proofErr w:type="spellEnd"/>
            <w:r w:rsidRPr="002F51A8">
              <w:rPr>
                <w:rFonts w:ascii="Arial" w:hAnsi="Arial" w:cs="Arial"/>
                <w:highlight w:val="yellow"/>
              </w:rPr>
              <w:t xml:space="preserve"> community so you’ll need an account in order to view it. </w:t>
            </w:r>
          </w:p>
          <w:p w:rsidR="004950FA" w:rsidRPr="002F51A8" w:rsidRDefault="004950FA" w:rsidP="00781EC7">
            <w:pPr>
              <w:ind w:left="1440"/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Give them enough time to complete the handout once the video is done.</w:t>
            </w:r>
          </w:p>
          <w:p w:rsidR="004950FA" w:rsidRPr="002F51A8" w:rsidRDefault="004950FA" w:rsidP="00781EC7">
            <w:pPr>
              <w:ind w:left="1440"/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Go over the handout</w:t>
            </w:r>
            <w:r w:rsidR="00FF158E" w:rsidRPr="002F51A8">
              <w:rPr>
                <w:rFonts w:ascii="Arial" w:hAnsi="Arial" w:cs="Arial"/>
                <w:highlight w:val="yellow"/>
              </w:rPr>
              <w:t xml:space="preserve"> before viewing the second video</w:t>
            </w:r>
            <w:r w:rsidRPr="002F51A8">
              <w:rPr>
                <w:rFonts w:ascii="Arial" w:hAnsi="Arial" w:cs="Arial"/>
                <w:highlight w:val="yellow"/>
              </w:rPr>
              <w:t>.</w:t>
            </w:r>
          </w:p>
          <w:p w:rsidR="00FF158E" w:rsidRPr="002F51A8" w:rsidRDefault="00FF158E" w:rsidP="00781EC7">
            <w:pPr>
              <w:ind w:left="1440"/>
              <w:rPr>
                <w:rFonts w:ascii="Arial" w:hAnsi="Arial" w:cs="Arial"/>
                <w:highlight w:val="yellow"/>
              </w:rPr>
            </w:pPr>
          </w:p>
          <w:p w:rsidR="00FF158E" w:rsidRPr="002F51A8" w:rsidRDefault="00FF158E" w:rsidP="00FF1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2F51A8">
              <w:rPr>
                <w:rFonts w:ascii="Arial" w:hAnsi="Arial" w:cs="Arial"/>
                <w:b/>
                <w:color w:val="FF0000"/>
                <w:highlight w:val="yellow"/>
              </w:rPr>
              <w:t>The Black Eyed Peas - Just Can't Get Enough</w:t>
            </w:r>
            <w:r w:rsidR="000A57EB" w:rsidRPr="002F51A8">
              <w:rPr>
                <w:rFonts w:ascii="Arial" w:hAnsi="Arial" w:cs="Arial"/>
                <w:b/>
                <w:color w:val="FF0000"/>
                <w:highlight w:val="yellow"/>
              </w:rPr>
              <w:t xml:space="preserve"> (3:56)</w:t>
            </w:r>
          </w:p>
          <w:p w:rsidR="00FF158E" w:rsidRPr="002F51A8" w:rsidRDefault="00FF158E" w:rsidP="00FF158E">
            <w:p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Link: </w:t>
            </w:r>
            <w:hyperlink r:id="rId9" w:history="1">
              <w:r w:rsidRPr="002F51A8">
                <w:rPr>
                  <w:rFonts w:ascii="Arial" w:hAnsi="Arial" w:cs="Arial"/>
                  <w:color w:val="0026E1"/>
                  <w:highlight w:val="yellow"/>
                  <w:u w:val="single" w:color="0026E1"/>
                </w:rPr>
                <w:t>http://www.youtube.com/watch?v=OrTyD7rjBpw</w:t>
              </w:r>
            </w:hyperlink>
          </w:p>
          <w:p w:rsidR="00FF158E" w:rsidRPr="002F51A8" w:rsidRDefault="00FF158E" w:rsidP="00FF158E">
            <w:p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This video has a much more positive message about relationships so it’s a good contra</w:t>
            </w:r>
            <w:r w:rsidR="00B26828" w:rsidRPr="002F51A8">
              <w:rPr>
                <w:rFonts w:ascii="Arial" w:hAnsi="Arial" w:cs="Arial"/>
                <w:highlight w:val="yellow"/>
              </w:rPr>
              <w:t xml:space="preserve">st to S&amp;M. </w:t>
            </w:r>
          </w:p>
          <w:p w:rsidR="00FF158E" w:rsidRPr="002F51A8" w:rsidRDefault="00FF158E" w:rsidP="00FF158E">
            <w:pPr>
              <w:ind w:left="1440"/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Give them enough time to complete the handout once the video is done.</w:t>
            </w:r>
          </w:p>
          <w:p w:rsidR="00FF158E" w:rsidRPr="002F51A8" w:rsidRDefault="00FF158E" w:rsidP="00FF158E">
            <w:p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                     Go over the handout </w:t>
            </w:r>
            <w:r w:rsidR="00B26828" w:rsidRPr="002F51A8">
              <w:rPr>
                <w:rFonts w:ascii="Arial" w:hAnsi="Arial" w:cs="Arial"/>
                <w:highlight w:val="yellow"/>
              </w:rPr>
              <w:t>before going to number bullet</w:t>
            </w:r>
          </w:p>
          <w:p w:rsidR="00B26828" w:rsidRPr="00FF158E" w:rsidRDefault="000A57EB" w:rsidP="00FF158E">
            <w:pPr>
              <w:rPr>
                <w:rFonts w:ascii="Arial" w:hAnsi="Arial" w:cs="Arial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 (approximately 30 minutes)</w:t>
            </w:r>
          </w:p>
          <w:p w:rsidR="00FF158E" w:rsidRDefault="00FF158E" w:rsidP="00FF158E">
            <w:pPr>
              <w:ind w:left="720"/>
              <w:rPr>
                <w:rFonts w:ascii="Arial" w:hAnsi="Arial" w:cs="Arial"/>
              </w:rPr>
            </w:pP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Have the students flip the newsprint over and ask them to write new messages that are healthy in regards to what it means to be a man or woman.  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Ask: What new ideas did the students think of.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Ask: How can these messages can be used to </w:t>
            </w:r>
            <w:r w:rsidRPr="002F51A8">
              <w:rPr>
                <w:rFonts w:ascii="Arial" w:hAnsi="Arial" w:cs="Arial"/>
                <w:highlight w:val="yellow"/>
              </w:rPr>
              <w:lastRenderedPageBreak/>
              <w:t>change their expectations about how they should behave in friendships?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Ask: How can these messages change expectations for dating relationships?</w:t>
            </w:r>
          </w:p>
          <w:p w:rsidR="001E6F9B" w:rsidRPr="002F51A8" w:rsidRDefault="001E6F9B" w:rsidP="001E6F9B">
            <w:pPr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>Summarize and close.</w:t>
            </w:r>
          </w:p>
          <w:p w:rsidR="001E6F9B" w:rsidRPr="002F51A8" w:rsidRDefault="001E6F9B" w:rsidP="001E6F9B">
            <w:pPr>
              <w:numPr>
                <w:ilvl w:val="1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2F51A8">
              <w:rPr>
                <w:rFonts w:ascii="Arial" w:hAnsi="Arial" w:cs="Arial"/>
                <w:highlight w:val="yellow"/>
              </w:rPr>
              <w:t xml:space="preserve">Remind students again that </w:t>
            </w:r>
            <w:r w:rsidRPr="002F51A8">
              <w:rPr>
                <w:rFonts w:ascii="Arial" w:hAnsi="Arial" w:cs="Arial"/>
                <w:b/>
                <w:highlight w:val="yellow"/>
              </w:rPr>
              <w:t>youth can help their friends choose healthy relationships</w:t>
            </w:r>
            <w:r w:rsidRPr="002F51A8">
              <w:rPr>
                <w:rFonts w:ascii="Arial" w:hAnsi="Arial" w:cs="Arial"/>
                <w:highlight w:val="yellow"/>
              </w:rPr>
              <w:t xml:space="preserve"> and that </w:t>
            </w:r>
            <w:r w:rsidRPr="002F51A8">
              <w:rPr>
                <w:rFonts w:ascii="Arial" w:hAnsi="Arial" w:cs="Arial"/>
                <w:b/>
                <w:highlight w:val="yellow"/>
              </w:rPr>
              <w:t>healthy relationships can help maintain a healthy body</w:t>
            </w:r>
            <w:r w:rsidRPr="002F51A8">
              <w:rPr>
                <w:rFonts w:ascii="Arial" w:hAnsi="Arial" w:cs="Arial"/>
                <w:highlight w:val="yellow"/>
              </w:rPr>
              <w:t>.  Friends can work together to create healthier ways of being in relationships with others.</w:t>
            </w:r>
          </w:p>
          <w:p w:rsidR="001E6F9B" w:rsidRPr="008B2EF6" w:rsidRDefault="001E6F9B" w:rsidP="00495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F51A8">
              <w:rPr>
                <w:rFonts w:ascii="Arial" w:hAnsi="Arial" w:cs="Arial"/>
                <w:highlight w:val="yellow"/>
              </w:rPr>
              <w:t>Teachers may choose to hang the new ideas newsprint in their classrooms or in the hallways.</w:t>
            </w:r>
          </w:p>
        </w:tc>
      </w:tr>
      <w:tr w:rsidR="001E6F9B" w:rsidRPr="008B2EF6"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  <w:b/>
                <w:bCs/>
              </w:rPr>
              <w:lastRenderedPageBreak/>
              <w:t>Evaluation</w:t>
            </w:r>
          </w:p>
        </w:tc>
      </w:tr>
      <w:tr w:rsidR="001E6F9B" w:rsidRPr="008B2EF6">
        <w:trPr>
          <w:trHeight w:val="1700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How will mastery of the guidance indicator(s) be evaluated?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1E6F9B" w:rsidP="001E6F9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Students will recognize messages they receive about what it means to be a man or woman.</w:t>
            </w:r>
          </w:p>
          <w:p w:rsidR="001E6F9B" w:rsidRPr="008B2EF6" w:rsidRDefault="001E6F9B" w:rsidP="001E6F9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Students will acknowledge not all messages about men and women are healthy.</w:t>
            </w:r>
          </w:p>
          <w:p w:rsidR="001E6F9B" w:rsidRPr="008B2EF6" w:rsidRDefault="001E6F9B" w:rsidP="001E6F9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Students will be able to create new, healthy ideas about being a man or a woman.</w:t>
            </w:r>
          </w:p>
        </w:tc>
      </w:tr>
      <w:tr w:rsidR="001E6F9B" w:rsidRPr="008B2EF6">
        <w:trPr>
          <w:cantSplit/>
          <w:trHeight w:val="413"/>
        </w:trPr>
        <w:tc>
          <w:tcPr>
            <w:tcW w:w="9828" w:type="dxa"/>
            <w:gridSpan w:val="4"/>
            <w:vAlign w:val="center"/>
          </w:tcPr>
          <w:p w:rsidR="001E6F9B" w:rsidRPr="008B2EF6" w:rsidRDefault="001E6F9B">
            <w:pPr>
              <w:rPr>
                <w:rFonts w:ascii="Arial" w:hAnsi="Arial" w:cs="Arial"/>
                <w:b/>
                <w:bCs/>
              </w:rPr>
            </w:pPr>
            <w:r w:rsidRPr="008B2EF6">
              <w:rPr>
                <w:rFonts w:ascii="Arial" w:hAnsi="Arial" w:cs="Arial"/>
                <w:b/>
                <w:bCs/>
              </w:rPr>
              <w:t>Learning Resources</w:t>
            </w:r>
          </w:p>
        </w:tc>
      </w:tr>
      <w:tr w:rsidR="001E6F9B" w:rsidRPr="008B2EF6">
        <w:trPr>
          <w:trHeight w:val="620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Resources needed:</w:t>
            </w:r>
          </w:p>
          <w:p w:rsidR="001E6F9B" w:rsidRPr="008B2EF6" w:rsidRDefault="001E6F9B">
            <w:pPr>
              <w:rPr>
                <w:rFonts w:ascii="Arial" w:hAnsi="Arial" w:cs="Arial"/>
                <w:b/>
                <w:bCs/>
              </w:rPr>
            </w:pPr>
            <w:r w:rsidRPr="008B2EF6">
              <w:rPr>
                <w:rFonts w:ascii="Arial" w:hAnsi="Arial" w:cs="Arial"/>
              </w:rPr>
              <w:t>e.g., technology resources, media resources, books, web sites</w:t>
            </w:r>
          </w:p>
        </w:tc>
        <w:tc>
          <w:tcPr>
            <w:tcW w:w="7110" w:type="dxa"/>
            <w:gridSpan w:val="3"/>
            <w:vAlign w:val="center"/>
          </w:tcPr>
          <w:p w:rsidR="001E6F9B" w:rsidRPr="008B2EF6" w:rsidRDefault="001E6F9B" w:rsidP="001E6F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Newsprint</w:t>
            </w:r>
          </w:p>
          <w:p w:rsidR="001E6F9B" w:rsidRPr="008B2EF6" w:rsidRDefault="001E6F9B" w:rsidP="001E6F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Markers</w:t>
            </w:r>
          </w:p>
          <w:p w:rsidR="001E6F9B" w:rsidRDefault="001E6F9B" w:rsidP="001E6F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Floor space</w:t>
            </w:r>
            <w:r w:rsidR="00071653">
              <w:rPr>
                <w:rFonts w:ascii="Arial" w:hAnsi="Arial" w:cs="Arial"/>
              </w:rPr>
              <w:t xml:space="preserve"> or a large table</w:t>
            </w:r>
          </w:p>
          <w:p w:rsidR="00071653" w:rsidRDefault="00BD26BD" w:rsidP="001E6F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Video Analyses Handouts: </w:t>
            </w:r>
            <w:r w:rsidR="00071653">
              <w:rPr>
                <w:rFonts w:ascii="Arial" w:hAnsi="Arial" w:cs="Arial"/>
              </w:rPr>
              <w:t xml:space="preserve">Gender Roles </w:t>
            </w:r>
            <w:r>
              <w:rPr>
                <w:rFonts w:ascii="Arial" w:hAnsi="Arial" w:cs="Arial"/>
              </w:rPr>
              <w:t xml:space="preserve">&amp; </w:t>
            </w:r>
            <w:r w:rsidR="00A84F65">
              <w:rPr>
                <w:rFonts w:ascii="Arial" w:hAnsi="Arial" w:cs="Arial"/>
              </w:rPr>
              <w:t xml:space="preserve">Boundaries and Depictions </w:t>
            </w:r>
            <w:r>
              <w:rPr>
                <w:rFonts w:ascii="Arial" w:hAnsi="Arial" w:cs="Arial"/>
              </w:rPr>
              <w:t xml:space="preserve"> </w:t>
            </w:r>
          </w:p>
          <w:p w:rsidR="00C57D95" w:rsidRDefault="00C57D95" w:rsidP="001E6F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w/ internet access</w:t>
            </w:r>
          </w:p>
          <w:p w:rsidR="00071653" w:rsidRPr="008B2EF6" w:rsidRDefault="00071653" w:rsidP="004950FA">
            <w:pPr>
              <w:ind w:left="765"/>
              <w:rPr>
                <w:rFonts w:ascii="Arial" w:hAnsi="Arial" w:cs="Arial"/>
              </w:rPr>
            </w:pPr>
          </w:p>
        </w:tc>
      </w:tr>
      <w:tr w:rsidR="001E6F9B" w:rsidRPr="008B2EF6">
        <w:trPr>
          <w:trHeight w:val="620"/>
        </w:trPr>
        <w:tc>
          <w:tcPr>
            <w:tcW w:w="2718" w:type="dxa"/>
            <w:vAlign w:val="center"/>
          </w:tcPr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Citation(s):</w:t>
            </w:r>
          </w:p>
          <w:p w:rsidR="001E6F9B" w:rsidRPr="008B2EF6" w:rsidRDefault="001E6F9B">
            <w:pPr>
              <w:rPr>
                <w:rFonts w:ascii="Arial" w:hAnsi="Arial" w:cs="Arial"/>
              </w:rPr>
            </w:pPr>
            <w:r w:rsidRPr="008B2EF6">
              <w:rPr>
                <w:rFonts w:ascii="Arial" w:hAnsi="Arial" w:cs="Arial"/>
              </w:rPr>
              <w:t>You may include copyrighted materials in “resources needed,” but do not reproduce copyrighted materials in your lesson plan.  Non-copyrighted materials need to be reproduced and included with your lesson plan.  Cite sources here.</w:t>
            </w:r>
          </w:p>
        </w:tc>
        <w:tc>
          <w:tcPr>
            <w:tcW w:w="7110" w:type="dxa"/>
            <w:gridSpan w:val="3"/>
            <w:vAlign w:val="center"/>
          </w:tcPr>
          <w:p w:rsidR="001E6F9B" w:rsidRDefault="001E6F9B">
            <w:pPr>
              <w:rPr>
                <w:rFonts w:ascii="Arial" w:hAnsi="Arial" w:cs="Arial"/>
              </w:rPr>
            </w:pPr>
            <w:r w:rsidRPr="00F6722C">
              <w:rPr>
                <w:rFonts w:ascii="Arial" w:hAnsi="Arial" w:cs="Arial"/>
              </w:rPr>
              <w:t>http://chooserespect.org/scripts/materials/materials.asp</w:t>
            </w:r>
          </w:p>
        </w:tc>
      </w:tr>
    </w:tbl>
    <w:p w:rsidR="001E6F9B" w:rsidRPr="008B2EF6" w:rsidRDefault="001E6F9B">
      <w:pPr>
        <w:rPr>
          <w:rFonts w:ascii="Arial" w:hAnsi="Arial" w:cs="Arial"/>
        </w:rPr>
      </w:pPr>
    </w:p>
    <w:sectPr w:rsidR="001E6F9B" w:rsidRPr="008B2EF6" w:rsidSect="00B15DAB">
      <w:headerReference w:type="default" r:id="rId10"/>
      <w:type w:val="continuous"/>
      <w:pgSz w:w="12240" w:h="15840" w:code="1"/>
      <w:pgMar w:top="1440" w:right="1440" w:bottom="1440" w:left="1440" w:header="720" w:footer="720" w:gutter="14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5E" w:rsidRDefault="00D2295E">
      <w:r>
        <w:separator/>
      </w:r>
    </w:p>
  </w:endnote>
  <w:endnote w:type="continuationSeparator" w:id="0">
    <w:p w:rsidR="00D2295E" w:rsidRDefault="00D2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5E" w:rsidRDefault="00D2295E">
      <w:r>
        <w:separator/>
      </w:r>
    </w:p>
  </w:footnote>
  <w:footnote w:type="continuationSeparator" w:id="0">
    <w:p w:rsidR="00D2295E" w:rsidRDefault="00D22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28" w:rsidRDefault="00B2682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Professional School Counselor Guidance Lesson Plan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149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85668"/>
    <w:multiLevelType w:val="hybridMultilevel"/>
    <w:tmpl w:val="FBBE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0AD"/>
    <w:multiLevelType w:val="hybridMultilevel"/>
    <w:tmpl w:val="5B80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6B52"/>
    <w:multiLevelType w:val="hybridMultilevel"/>
    <w:tmpl w:val="F9303B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68C4C57"/>
    <w:multiLevelType w:val="hybridMultilevel"/>
    <w:tmpl w:val="D7C4FC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A2145D8"/>
    <w:multiLevelType w:val="hybridMultilevel"/>
    <w:tmpl w:val="870445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32740"/>
    <w:multiLevelType w:val="hybridMultilevel"/>
    <w:tmpl w:val="EC2A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A"/>
    <w:rsid w:val="00071653"/>
    <w:rsid w:val="000A57EB"/>
    <w:rsid w:val="00104843"/>
    <w:rsid w:val="001E6F9B"/>
    <w:rsid w:val="00293294"/>
    <w:rsid w:val="002F51A8"/>
    <w:rsid w:val="004950FA"/>
    <w:rsid w:val="00500702"/>
    <w:rsid w:val="00665F53"/>
    <w:rsid w:val="00781EC7"/>
    <w:rsid w:val="00834DE2"/>
    <w:rsid w:val="00897559"/>
    <w:rsid w:val="008E65FC"/>
    <w:rsid w:val="00937060"/>
    <w:rsid w:val="0095559D"/>
    <w:rsid w:val="00966473"/>
    <w:rsid w:val="009F708A"/>
    <w:rsid w:val="00A37CC2"/>
    <w:rsid w:val="00A84F65"/>
    <w:rsid w:val="00B15DAB"/>
    <w:rsid w:val="00B26828"/>
    <w:rsid w:val="00BD26BD"/>
    <w:rsid w:val="00C57D95"/>
    <w:rsid w:val="00C67855"/>
    <w:rsid w:val="00C761A8"/>
    <w:rsid w:val="00D06829"/>
    <w:rsid w:val="00D2295E"/>
    <w:rsid w:val="00D63C77"/>
    <w:rsid w:val="00F12CD0"/>
    <w:rsid w:val="00F3281A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DAB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5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DA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DAB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5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DA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KdS6HFQ_LUc" TargetMode="External"/><Relationship Id="rId9" Type="http://schemas.openxmlformats.org/officeDocument/2006/relationships/hyperlink" Target="http://www.youtube.com/watch?v=OrTyD7rjBp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Corporation:</vt:lpstr>
    </vt:vector>
  </TitlesOfParts>
  <Company>EIS</Company>
  <LinksUpToDate>false</LinksUpToDate>
  <CharactersWithSpaces>5249</CharactersWithSpaces>
  <SharedDoc>false</SharedDoc>
  <HLinks>
    <vt:vector size="12" baseType="variant"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http://www.youtube.com/watch?v=OrTyD7rjBpw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http://www.youtube.com/watch?v=KdS6HFQ_LUc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Corporation:</dc:title>
  <dc:subject/>
  <dc:creator>IDOE</dc:creator>
  <cp:keywords/>
  <cp:lastModifiedBy>Caroline Keel</cp:lastModifiedBy>
  <cp:revision>2</cp:revision>
  <cp:lastPrinted>2011-04-26T00:58:00Z</cp:lastPrinted>
  <dcterms:created xsi:type="dcterms:W3CDTF">2013-09-13T14:21:00Z</dcterms:created>
  <dcterms:modified xsi:type="dcterms:W3CDTF">2013-09-13T14:21:00Z</dcterms:modified>
</cp:coreProperties>
</file>